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i/>
          <w:szCs w:val="20"/>
          <w:lang w:eastAsia="pl-PL"/>
        </w:rPr>
      </w:pPr>
      <w:r w:rsidRPr="006D47FC">
        <w:rPr>
          <w:rFonts w:eastAsia="Times New Roman" w:cs="Times New Roman"/>
          <w:i/>
          <w:szCs w:val="20"/>
          <w:lang w:eastAsia="pl-PL"/>
        </w:rPr>
        <w:t>(</w:t>
      </w:r>
      <w:r w:rsidRPr="006D47FC">
        <w:rPr>
          <w:rFonts w:eastAsia="Times New Roman" w:cs="Times New Roman"/>
          <w:b/>
          <w:i/>
          <w:szCs w:val="20"/>
          <w:lang w:eastAsia="pl-PL"/>
        </w:rPr>
        <w:t>Uwaga:</w:t>
      </w:r>
      <w:r w:rsidRPr="006D47FC">
        <w:rPr>
          <w:rFonts w:eastAsia="Times New Roman" w:cs="Times New Roman"/>
          <w:i/>
          <w:szCs w:val="20"/>
          <w:lang w:eastAsia="pl-PL"/>
        </w:rPr>
        <w:t xml:space="preserve"> wymagane jest aby każda strona oferty była parafowana przez osoby uprawnione – parafki nie są wymagane na stronach, na których składane są podpisy osób uprawnionych)</w:t>
      </w:r>
    </w:p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6D47FC">
        <w:rPr>
          <w:rFonts w:eastAsia="Times New Roman" w:cs="Times New Roman"/>
          <w:szCs w:val="20"/>
          <w:lang w:eastAsia="pl-PL"/>
        </w:rPr>
        <w:t xml:space="preserve"> </w:t>
      </w:r>
    </w:p>
    <w:p w:rsidR="006D47FC" w:rsidRPr="006D47FC" w:rsidRDefault="006D47FC" w:rsidP="006D47FC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Cs w:val="20"/>
          <w:lang w:eastAsia="pl-PL"/>
        </w:rPr>
      </w:pPr>
      <w:r w:rsidRPr="006D47FC">
        <w:rPr>
          <w:rFonts w:eastAsia="Times New Roman" w:cs="Times New Roman"/>
          <w:b/>
          <w:szCs w:val="20"/>
          <w:lang w:eastAsia="pl-PL"/>
        </w:rPr>
        <w:t>FORMULARZ OFERTOWY</w:t>
      </w:r>
    </w:p>
    <w:p w:rsidR="006D47FC" w:rsidRPr="006D47FC" w:rsidRDefault="006D47FC" w:rsidP="006D47FC">
      <w:pPr>
        <w:widowControl w:val="0"/>
        <w:tabs>
          <w:tab w:val="left" w:pos="399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  <w:r w:rsidRPr="006D47FC">
        <w:rPr>
          <w:rFonts w:eastAsia="Times New Roman" w:cs="Times New Roman"/>
          <w:szCs w:val="20"/>
          <w:lang w:eastAsia="pl-PL"/>
        </w:rPr>
        <w:tab/>
      </w:r>
    </w:p>
    <w:p w:rsidR="006D47FC" w:rsidRPr="006D47FC" w:rsidRDefault="006D47FC" w:rsidP="006D47FC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Cs w:val="20"/>
          <w:lang w:eastAsia="pl-PL"/>
        </w:rPr>
      </w:pPr>
      <w:r w:rsidRPr="006D47FC">
        <w:rPr>
          <w:rFonts w:eastAsia="Times New Roman" w:cs="Times New Roman"/>
          <w:b/>
          <w:szCs w:val="20"/>
          <w:lang w:eastAsia="pl-PL"/>
        </w:rPr>
        <w:t>PRZETARG NIEOGRANICZONY</w:t>
      </w:r>
    </w:p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pl-PL"/>
        </w:rPr>
      </w:pPr>
      <w:r w:rsidRPr="006D47FC">
        <w:rPr>
          <w:rFonts w:eastAsia="Times New Roman" w:cs="Times New Roman"/>
          <w:b/>
          <w:szCs w:val="20"/>
          <w:lang w:eastAsia="pl-PL"/>
        </w:rPr>
        <w:t>„Dostawy opału do Starostwa Powiatowego w Kazimierzy Wielkiej, Regionalnej Placówki Opiekuńczo – Terapeutycznej w Kazimierzy Wielkiej oraz szkół prowadzonych przez Powiat Kazimierski w sezonie grzewczym 201</w:t>
      </w:r>
      <w:r w:rsidR="002D7AD9">
        <w:rPr>
          <w:rFonts w:eastAsia="Times New Roman" w:cs="Times New Roman"/>
          <w:b/>
          <w:szCs w:val="20"/>
          <w:lang w:eastAsia="pl-PL"/>
        </w:rPr>
        <w:t>8</w:t>
      </w:r>
      <w:r w:rsidRPr="006D47FC">
        <w:rPr>
          <w:rFonts w:eastAsia="Times New Roman" w:cs="Times New Roman"/>
          <w:b/>
          <w:szCs w:val="20"/>
          <w:lang w:eastAsia="pl-PL"/>
        </w:rPr>
        <w:t>/201</w:t>
      </w:r>
      <w:r w:rsidR="002D7AD9">
        <w:rPr>
          <w:rFonts w:eastAsia="Times New Roman" w:cs="Times New Roman"/>
          <w:b/>
          <w:szCs w:val="20"/>
          <w:lang w:eastAsia="pl-PL"/>
        </w:rPr>
        <w:t>9</w:t>
      </w:r>
      <w:r w:rsidRPr="006D47FC">
        <w:rPr>
          <w:rFonts w:eastAsia="Times New Roman" w:cs="Times New Roman"/>
          <w:b/>
          <w:szCs w:val="20"/>
          <w:lang w:eastAsia="pl-PL"/>
        </w:rPr>
        <w:t>”</w:t>
      </w:r>
    </w:p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Cs w:val="20"/>
          <w:lang w:eastAsia="pl-PL"/>
        </w:rPr>
      </w:pPr>
    </w:p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Cs w:val="20"/>
          <w:lang w:eastAsia="pl-PL"/>
        </w:rPr>
      </w:pPr>
    </w:p>
    <w:p w:rsidR="006D47FC" w:rsidRPr="006D47FC" w:rsidRDefault="006D47FC" w:rsidP="006D47F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szCs w:val="20"/>
          <w:lang w:eastAsia="pl-PL"/>
        </w:rPr>
      </w:pPr>
      <w:r w:rsidRPr="006D47FC">
        <w:rPr>
          <w:rFonts w:eastAsia="Times New Roman" w:cs="Times New Roman"/>
          <w:szCs w:val="20"/>
          <w:lang w:eastAsia="pl-PL"/>
        </w:rPr>
        <w:t>Zarejestrowana nazwa Przedsiębiorstwa:</w:t>
      </w:r>
    </w:p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6D47FC">
        <w:rPr>
          <w:rFonts w:eastAsia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6D47FC">
        <w:rPr>
          <w:rFonts w:eastAsia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</w:p>
    <w:p w:rsidR="006D47FC" w:rsidRPr="006D47FC" w:rsidRDefault="006D47FC" w:rsidP="006D47F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szCs w:val="20"/>
          <w:lang w:eastAsia="pl-PL"/>
        </w:rPr>
      </w:pPr>
      <w:r w:rsidRPr="006D47FC">
        <w:rPr>
          <w:rFonts w:eastAsia="Times New Roman" w:cs="Times New Roman"/>
          <w:szCs w:val="20"/>
          <w:lang w:eastAsia="pl-PL"/>
        </w:rPr>
        <w:t>Zarejestrowany adres Przedsiębiorstwa:</w:t>
      </w:r>
    </w:p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szCs w:val="20"/>
          <w:lang w:val="de-DE" w:eastAsia="pl-PL"/>
        </w:rPr>
      </w:pPr>
      <w:r w:rsidRPr="006D47FC">
        <w:rPr>
          <w:rFonts w:eastAsia="Times New Roman" w:cs="Times New Roman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sz w:val="16"/>
          <w:szCs w:val="16"/>
          <w:lang w:val="de-DE" w:eastAsia="pl-PL"/>
        </w:rPr>
      </w:pPr>
    </w:p>
    <w:p w:rsidR="006D47FC" w:rsidRPr="006D47FC" w:rsidRDefault="006D47FC" w:rsidP="006D47F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eastAsia="Times New Roman" w:cs="Times New Roman"/>
          <w:szCs w:val="20"/>
          <w:lang w:val="de-DE" w:eastAsia="pl-PL"/>
        </w:rPr>
      </w:pPr>
      <w:proofErr w:type="spellStart"/>
      <w:r w:rsidRPr="006D47FC">
        <w:rPr>
          <w:rFonts w:eastAsia="Times New Roman" w:cs="Times New Roman"/>
          <w:szCs w:val="20"/>
          <w:lang w:val="de-DE" w:eastAsia="pl-PL"/>
        </w:rPr>
        <w:t>Numer</w:t>
      </w:r>
      <w:proofErr w:type="spellEnd"/>
      <w:r w:rsidRPr="006D47FC">
        <w:rPr>
          <w:rFonts w:eastAsia="Times New Roman" w:cs="Times New Roman"/>
          <w:szCs w:val="20"/>
          <w:lang w:val="de-DE" w:eastAsia="pl-PL"/>
        </w:rPr>
        <w:t xml:space="preserve"> </w:t>
      </w:r>
      <w:proofErr w:type="spellStart"/>
      <w:r w:rsidRPr="006D47FC">
        <w:rPr>
          <w:rFonts w:eastAsia="Times New Roman" w:cs="Times New Roman"/>
          <w:szCs w:val="20"/>
          <w:lang w:val="de-DE" w:eastAsia="pl-PL"/>
        </w:rPr>
        <w:t>telefonu</w:t>
      </w:r>
      <w:proofErr w:type="spellEnd"/>
      <w:r w:rsidRPr="006D47FC">
        <w:rPr>
          <w:rFonts w:eastAsia="Times New Roman" w:cs="Times New Roman"/>
          <w:szCs w:val="20"/>
          <w:lang w:val="de-DE" w:eastAsia="pl-PL"/>
        </w:rPr>
        <w:t>:  ........................................................................................................................</w:t>
      </w:r>
    </w:p>
    <w:p w:rsidR="006D47FC" w:rsidRPr="006D47FC" w:rsidRDefault="006D47FC" w:rsidP="006D47F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eastAsia="Times New Roman" w:cs="Times New Roman"/>
          <w:szCs w:val="20"/>
          <w:lang w:val="de-DE" w:eastAsia="pl-PL"/>
        </w:rPr>
      </w:pPr>
      <w:r w:rsidRPr="006D47FC">
        <w:rPr>
          <w:rFonts w:eastAsia="Times New Roman" w:cs="Times New Roman"/>
          <w:szCs w:val="24"/>
          <w:lang w:eastAsia="pl-PL"/>
        </w:rPr>
        <w:t>Kategoria przedsiębiorstwa Wykonawcy</w:t>
      </w:r>
      <w:r w:rsidRPr="006D47FC">
        <w:rPr>
          <w:rFonts w:eastAsia="Times New Roman" w:cs="Times New Roman"/>
          <w:szCs w:val="24"/>
          <w:vertAlign w:val="superscript"/>
          <w:lang w:eastAsia="pl-PL"/>
        </w:rPr>
        <w:footnoteReference w:id="1"/>
      </w:r>
      <w:r w:rsidRPr="006D47FC">
        <w:rPr>
          <w:rFonts w:eastAsia="Times New Roman" w:cs="Times New Roman"/>
          <w:szCs w:val="24"/>
          <w:lang w:eastAsia="pl-PL"/>
        </w:rPr>
        <w:t xml:space="preserve">       </w:t>
      </w:r>
      <w:r w:rsidRPr="006D47FC">
        <w:rPr>
          <w:rFonts w:eastAsia="Times New Roman" w:cs="Times New Roman"/>
          <w:sz w:val="32"/>
          <w:szCs w:val="32"/>
          <w:lang w:eastAsia="pl-PL"/>
        </w:rPr>
        <w:sym w:font="Symbol" w:char="F080"/>
      </w:r>
      <w:r w:rsidRPr="006D47FC">
        <w:rPr>
          <w:rFonts w:eastAsia="Times New Roman" w:cs="Times New Roman"/>
          <w:sz w:val="32"/>
          <w:szCs w:val="32"/>
          <w:lang w:eastAsia="pl-PL"/>
        </w:rPr>
        <w:t xml:space="preserve"> </w:t>
      </w:r>
      <w:r w:rsidRPr="006D47FC">
        <w:rPr>
          <w:rFonts w:eastAsia="Times New Roman" w:cs="Times New Roman"/>
          <w:szCs w:val="24"/>
          <w:lang w:eastAsia="pl-PL"/>
        </w:rPr>
        <w:t>małe</w:t>
      </w:r>
      <w:r w:rsidR="002D7AD9">
        <w:rPr>
          <w:rFonts w:eastAsia="Times New Roman" w:cs="Times New Roman"/>
          <w:szCs w:val="24"/>
          <w:lang w:eastAsia="pl-PL"/>
        </w:rPr>
        <w:t xml:space="preserve">         </w:t>
      </w:r>
      <w:r w:rsidR="002D7AD9" w:rsidRPr="006D47FC">
        <w:rPr>
          <w:rFonts w:eastAsia="Times New Roman" w:cs="Times New Roman"/>
          <w:sz w:val="32"/>
          <w:szCs w:val="32"/>
          <w:lang w:eastAsia="pl-PL"/>
        </w:rPr>
        <w:sym w:font="Symbol" w:char="F080"/>
      </w:r>
      <w:r w:rsidRPr="006D47FC">
        <w:rPr>
          <w:rFonts w:eastAsia="Times New Roman" w:cs="Times New Roman"/>
          <w:szCs w:val="24"/>
          <w:lang w:eastAsia="pl-PL"/>
        </w:rPr>
        <w:t xml:space="preserve"> średnie       </w:t>
      </w:r>
      <w:r w:rsidRPr="006D47FC">
        <w:rPr>
          <w:rFonts w:eastAsia="Times New Roman" w:cs="Times New Roman"/>
          <w:sz w:val="32"/>
          <w:szCs w:val="32"/>
          <w:lang w:eastAsia="pl-PL"/>
        </w:rPr>
        <w:sym w:font="Symbol" w:char="F080"/>
      </w:r>
      <w:r w:rsidRPr="006D47FC">
        <w:rPr>
          <w:rFonts w:eastAsia="Times New Roman" w:cs="Times New Roman"/>
          <w:sz w:val="32"/>
          <w:szCs w:val="32"/>
          <w:lang w:eastAsia="pl-PL"/>
        </w:rPr>
        <w:t xml:space="preserve"> </w:t>
      </w:r>
      <w:r w:rsidRPr="006D47FC">
        <w:rPr>
          <w:rFonts w:eastAsia="Times New Roman" w:cs="Times New Roman"/>
          <w:szCs w:val="24"/>
          <w:lang w:eastAsia="pl-PL"/>
        </w:rPr>
        <w:t>duże</w:t>
      </w:r>
    </w:p>
    <w:p w:rsidR="006D47FC" w:rsidRPr="006D47FC" w:rsidRDefault="006D47FC" w:rsidP="006D47F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pl-PL"/>
        </w:rPr>
      </w:pPr>
      <w:r w:rsidRPr="006D47FC">
        <w:rPr>
          <w:rFonts w:eastAsia="Times New Roman" w:cs="Times New Roman"/>
          <w:szCs w:val="20"/>
          <w:lang w:eastAsia="pl-PL"/>
        </w:rPr>
        <w:t>Składam ofertę na wykonanie przedmiotu zamówienia w zakresie określo</w:t>
      </w:r>
      <w:r w:rsidR="002D7AD9">
        <w:rPr>
          <w:rFonts w:eastAsia="Times New Roman" w:cs="Times New Roman"/>
          <w:szCs w:val="20"/>
          <w:lang w:eastAsia="pl-PL"/>
        </w:rPr>
        <w:t>nym</w:t>
      </w:r>
      <w:r w:rsidRPr="006D47FC">
        <w:rPr>
          <w:rFonts w:eastAsia="Times New Roman" w:cs="Times New Roman"/>
          <w:szCs w:val="20"/>
          <w:lang w:eastAsia="pl-PL"/>
        </w:rPr>
        <w:t xml:space="preserve"> w Specyfikacji Istotnych Warunków Zamówienia za cenę:</w:t>
      </w:r>
    </w:p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szCs w:val="20"/>
          <w:lang w:eastAsia="pl-PL"/>
        </w:rPr>
      </w:pPr>
    </w:p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i/>
          <w:szCs w:val="24"/>
          <w:lang w:eastAsia="pl-PL"/>
        </w:rPr>
      </w:pPr>
      <w:r w:rsidRPr="006D47FC">
        <w:rPr>
          <w:rFonts w:eastAsia="Times New Roman" w:cs="Times New Roman"/>
          <w:i/>
          <w:szCs w:val="24"/>
          <w:lang w:eastAsia="pl-PL"/>
        </w:rPr>
        <w:t>(Uwaga: W przypadku złożenia oferty częściowej należy wypełnić tylko te miejsca, które dotyczą części zamówienia na które składana jest oferta, a także przekreślić punkt nie objęty ofertą)</w:t>
      </w:r>
    </w:p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b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6D47FC" w:rsidRPr="006D47FC" w:rsidTr="0071595D">
        <w:tc>
          <w:tcPr>
            <w:tcW w:w="9777" w:type="dxa"/>
          </w:tcPr>
          <w:p w:rsidR="006D47FC" w:rsidRPr="006D47FC" w:rsidRDefault="006D47FC" w:rsidP="006D47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6D47FC">
              <w:rPr>
                <w:rFonts w:eastAsia="Times New Roman" w:cs="Times New Roman"/>
                <w:b/>
                <w:szCs w:val="20"/>
                <w:lang w:eastAsia="pl-PL"/>
              </w:rPr>
              <w:t>Część 1</w:t>
            </w:r>
          </w:p>
          <w:p w:rsidR="006D47FC" w:rsidRPr="006D47FC" w:rsidRDefault="006D47FC" w:rsidP="006D47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6D47FC">
              <w:rPr>
                <w:rFonts w:eastAsia="Times New Roman" w:cs="Times New Roman"/>
                <w:b/>
                <w:szCs w:val="20"/>
                <w:lang w:eastAsia="pl-PL"/>
              </w:rPr>
              <w:t xml:space="preserve">Sukcesywna dostawa węgla </w:t>
            </w:r>
            <w:proofErr w:type="spellStart"/>
            <w:r w:rsidRPr="006D47FC">
              <w:rPr>
                <w:rFonts w:eastAsia="Times New Roman" w:cs="Times New Roman"/>
                <w:b/>
                <w:szCs w:val="20"/>
                <w:lang w:eastAsia="pl-PL"/>
              </w:rPr>
              <w:t>ekogroszku</w:t>
            </w:r>
            <w:proofErr w:type="spellEnd"/>
            <w:r w:rsidRPr="006D47FC">
              <w:rPr>
                <w:rFonts w:eastAsia="Times New Roman" w:cs="Times New Roman"/>
                <w:b/>
                <w:szCs w:val="20"/>
                <w:lang w:eastAsia="pl-PL"/>
              </w:rPr>
              <w:t xml:space="preserve"> </w:t>
            </w:r>
          </w:p>
          <w:p w:rsidR="006D47FC" w:rsidRPr="006D47FC" w:rsidRDefault="006D47FC" w:rsidP="006D47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6D47FC" w:rsidRPr="006D47FC" w:rsidRDefault="006D47FC" w:rsidP="006D47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6D47FC">
              <w:rPr>
                <w:rFonts w:eastAsia="Times New Roman" w:cs="Times New Roman"/>
                <w:b/>
                <w:sz w:val="22"/>
                <w:lang w:eastAsia="pl-PL"/>
              </w:rPr>
              <w:t xml:space="preserve">   </w:t>
            </w:r>
            <w:r w:rsidRPr="006D47FC">
              <w:rPr>
                <w:rFonts w:eastAsia="Times New Roman" w:cs="Times New Roman"/>
                <w:sz w:val="22"/>
                <w:lang w:eastAsia="pl-PL"/>
              </w:rPr>
              <w:t xml:space="preserve"> Cena jednostkowa za 1 tonę </w:t>
            </w:r>
            <w:proofErr w:type="spellStart"/>
            <w:r w:rsidRPr="006D47FC">
              <w:rPr>
                <w:rFonts w:eastAsia="Times New Roman" w:cs="Times New Roman"/>
                <w:sz w:val="22"/>
                <w:lang w:eastAsia="pl-PL"/>
              </w:rPr>
              <w:t>ekogroszku</w:t>
            </w:r>
            <w:proofErr w:type="spellEnd"/>
            <w:r w:rsidRPr="006D47FC">
              <w:rPr>
                <w:rFonts w:eastAsia="Times New Roman" w:cs="Times New Roman"/>
                <w:sz w:val="22"/>
                <w:lang w:eastAsia="pl-PL"/>
              </w:rPr>
              <w:t xml:space="preserve">: </w:t>
            </w:r>
          </w:p>
          <w:p w:rsidR="006D47FC" w:rsidRPr="006D47FC" w:rsidRDefault="006D47FC" w:rsidP="006D47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6D47FC">
              <w:rPr>
                <w:rFonts w:eastAsia="Times New Roman" w:cs="Times New Roman"/>
                <w:sz w:val="22"/>
                <w:lang w:eastAsia="pl-PL"/>
              </w:rPr>
              <w:t xml:space="preserve">            netto:  .................... zł (słownie: ………………………………..…………...…………………)</w:t>
            </w:r>
          </w:p>
          <w:p w:rsidR="006D47FC" w:rsidRPr="006D47FC" w:rsidRDefault="006D47FC" w:rsidP="006D47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71"/>
              <w:jc w:val="both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6D47FC">
              <w:rPr>
                <w:rFonts w:eastAsia="Times New Roman" w:cs="Times New Roman"/>
                <w:sz w:val="22"/>
                <w:lang w:eastAsia="pl-PL"/>
              </w:rPr>
              <w:t xml:space="preserve">     brutto:  ................... zł (słownie: ……………………………….……..…………………….…)</w:t>
            </w:r>
          </w:p>
          <w:p w:rsidR="006D47FC" w:rsidRPr="006D47FC" w:rsidRDefault="006D47FC" w:rsidP="002D7AD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2D7AD9" w:rsidRDefault="006D47FC" w:rsidP="006D47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6D47FC">
              <w:rPr>
                <w:rFonts w:eastAsia="Times New Roman" w:cs="Times New Roman"/>
                <w:b/>
                <w:sz w:val="22"/>
                <w:lang w:eastAsia="pl-PL"/>
              </w:rPr>
              <w:t xml:space="preserve"> </w:t>
            </w:r>
            <w:r w:rsidR="002D7AD9">
              <w:rPr>
                <w:rFonts w:eastAsia="Times New Roman" w:cs="Times New Roman"/>
                <w:b/>
                <w:sz w:val="22"/>
                <w:lang w:eastAsia="pl-PL"/>
              </w:rPr>
              <w:t>Kryterium A:</w:t>
            </w:r>
          </w:p>
          <w:p w:rsidR="006D47FC" w:rsidRPr="006D47FC" w:rsidRDefault="006D47FC" w:rsidP="006D47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6D47FC">
              <w:rPr>
                <w:rFonts w:eastAsia="Times New Roman" w:cs="Times New Roman"/>
                <w:b/>
                <w:sz w:val="22"/>
                <w:lang w:eastAsia="pl-PL"/>
              </w:rPr>
              <w:t xml:space="preserve">Cena oferty brutto (część  1)  </w:t>
            </w:r>
            <w:r w:rsidRPr="006D47FC">
              <w:rPr>
                <w:rFonts w:eastAsia="Times New Roman" w:cs="Times New Roman"/>
                <w:b/>
                <w:szCs w:val="24"/>
                <w:lang w:eastAsia="pl-PL"/>
              </w:rPr>
              <w:t xml:space="preserve">  ..........</w:t>
            </w:r>
            <w:r w:rsidRPr="006D47FC">
              <w:rPr>
                <w:rFonts w:eastAsia="Calibri" w:cs="Times New Roman"/>
                <w:b/>
                <w:szCs w:val="24"/>
                <w:lang w:eastAsia="pl-PL"/>
              </w:rPr>
              <w:t xml:space="preserve">..................................................................................... </w:t>
            </w:r>
          </w:p>
          <w:p w:rsidR="006D47FC" w:rsidRPr="006D47FC" w:rsidRDefault="006D47FC" w:rsidP="006D47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</w:pPr>
            <w:r w:rsidRPr="006D47FC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 xml:space="preserve">                                                                                                              (cena jednostkowa za 1 tonę </w:t>
            </w:r>
            <w:r w:rsidRPr="006D47FC">
              <w:rPr>
                <w:rFonts w:eastAsia="Calibri" w:cs="Times New Roman"/>
                <w:b/>
                <w:szCs w:val="24"/>
                <w:vertAlign w:val="superscript"/>
                <w:lang w:eastAsia="pl-PL"/>
              </w:rPr>
              <w:t>brutto</w:t>
            </w:r>
            <w:r w:rsidRPr="006D47FC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 xml:space="preserve"> x </w:t>
            </w:r>
            <w:r w:rsidR="002D7AD9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>415</w:t>
            </w:r>
            <w:r w:rsidRPr="006D47FC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 xml:space="preserve"> t)                           </w:t>
            </w:r>
          </w:p>
          <w:p w:rsidR="006D47FC" w:rsidRDefault="006D47FC" w:rsidP="006D47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</w:p>
          <w:p w:rsidR="002D7AD9" w:rsidRDefault="002D7AD9" w:rsidP="002D7AD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Kryterium B:</w:t>
            </w:r>
          </w:p>
          <w:p w:rsidR="002D7AD9" w:rsidRDefault="002D7AD9" w:rsidP="002D7AD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Termin dostawy do ………….dni roboczych  ( do </w:t>
            </w:r>
            <w:r>
              <w:rPr>
                <w:rFonts w:eastAsia="Times New Roman" w:cs="Times New Roman"/>
                <w:b/>
                <w:szCs w:val="20"/>
                <w:lang w:eastAsia="pl-PL"/>
              </w:rPr>
              <w:t>2</w:t>
            </w:r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 lub </w:t>
            </w:r>
            <w:r>
              <w:rPr>
                <w:rFonts w:eastAsia="Times New Roman" w:cs="Times New Roman"/>
                <w:b/>
                <w:szCs w:val="20"/>
                <w:lang w:eastAsia="pl-PL"/>
              </w:rPr>
              <w:t>4</w:t>
            </w:r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 dni</w:t>
            </w:r>
            <w:r>
              <w:rPr>
                <w:rFonts w:eastAsia="Times New Roman" w:cs="Times New Roman"/>
                <w:b/>
                <w:szCs w:val="20"/>
                <w:lang w:eastAsia="pl-PL"/>
              </w:rPr>
              <w:t>)</w:t>
            </w:r>
          </w:p>
          <w:p w:rsidR="002D7AD9" w:rsidRDefault="002D7AD9" w:rsidP="006D47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</w:p>
          <w:p w:rsidR="002D7AD9" w:rsidRDefault="002D7AD9" w:rsidP="006D47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Kryterium C:</w:t>
            </w:r>
          </w:p>
          <w:p w:rsidR="002D7AD9" w:rsidRPr="002D7AD9" w:rsidRDefault="002D7AD9" w:rsidP="002D7AD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Oferowane parametry jakościowe : wartość opałowa ............................ </w:t>
            </w:r>
            <w:proofErr w:type="spellStart"/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>kJ</w:t>
            </w:r>
            <w:proofErr w:type="spellEnd"/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/kg  </w:t>
            </w:r>
          </w:p>
          <w:p w:rsidR="002D7AD9" w:rsidRPr="006D47FC" w:rsidRDefault="002D7AD9" w:rsidP="002D7AD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</w:p>
        </w:tc>
      </w:tr>
    </w:tbl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b/>
          <w:szCs w:val="20"/>
          <w:lang w:eastAsia="pl-PL"/>
        </w:rPr>
        <w:sectPr w:rsidR="006D47FC" w:rsidRPr="006D47FC">
          <w:footerReference w:type="default" r:id="rId7"/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</w:sectPr>
      </w:pPr>
    </w:p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Times New Roman"/>
          <w:b/>
          <w:szCs w:val="20"/>
          <w:lang w:eastAsia="pl-P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6D47FC" w:rsidRPr="006D47FC" w:rsidTr="00330F54">
        <w:tc>
          <w:tcPr>
            <w:tcW w:w="8783" w:type="dxa"/>
          </w:tcPr>
          <w:p w:rsidR="006D47FC" w:rsidRPr="006D47FC" w:rsidRDefault="006D47FC" w:rsidP="006D47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6D47FC">
              <w:rPr>
                <w:rFonts w:eastAsia="Times New Roman" w:cs="Times New Roman"/>
                <w:b/>
                <w:szCs w:val="20"/>
                <w:lang w:eastAsia="pl-PL"/>
              </w:rPr>
              <w:t>Część 2</w:t>
            </w:r>
          </w:p>
          <w:p w:rsidR="006D47FC" w:rsidRPr="006D47FC" w:rsidRDefault="006D47FC" w:rsidP="006D47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6D47FC">
              <w:rPr>
                <w:rFonts w:eastAsia="Times New Roman" w:cs="Times New Roman"/>
                <w:b/>
                <w:szCs w:val="20"/>
                <w:lang w:eastAsia="pl-PL"/>
              </w:rPr>
              <w:t>Sukcesywna dos</w:t>
            </w:r>
            <w:r w:rsidR="00330F54">
              <w:rPr>
                <w:rFonts w:eastAsia="Times New Roman" w:cs="Times New Roman"/>
                <w:b/>
                <w:szCs w:val="20"/>
                <w:lang w:eastAsia="pl-PL"/>
              </w:rPr>
              <w:t>tawa węgla kamiennego grubego</w:t>
            </w:r>
          </w:p>
          <w:p w:rsidR="006D47FC" w:rsidRPr="006D47FC" w:rsidRDefault="006D47FC" w:rsidP="006D47FC">
            <w:pPr>
              <w:widowControl w:val="0"/>
              <w:tabs>
                <w:tab w:val="center" w:pos="657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D47F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6D47FC" w:rsidRPr="006D47FC" w:rsidRDefault="006D47FC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6D47FC">
              <w:rPr>
                <w:rFonts w:eastAsia="Times New Roman" w:cs="Times New Roman"/>
                <w:b/>
                <w:sz w:val="22"/>
                <w:lang w:eastAsia="pl-PL"/>
              </w:rPr>
              <w:t>Węgiel gruby I płukany:</w:t>
            </w:r>
          </w:p>
          <w:p w:rsidR="006D47FC" w:rsidRPr="006D47FC" w:rsidRDefault="006D47FC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6D47FC" w:rsidRPr="006D47FC" w:rsidRDefault="006D47FC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6D47FC">
              <w:rPr>
                <w:rFonts w:eastAsia="Times New Roman" w:cs="Times New Roman"/>
                <w:sz w:val="22"/>
                <w:lang w:eastAsia="pl-PL"/>
              </w:rPr>
              <w:t xml:space="preserve">Cena jednostkowa za 1 tonę węgla grubego: </w:t>
            </w:r>
          </w:p>
          <w:p w:rsidR="006D47FC" w:rsidRPr="006D47FC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netto:</w:t>
            </w:r>
            <w:r w:rsidR="006D47FC" w:rsidRPr="006D47FC">
              <w:rPr>
                <w:rFonts w:eastAsia="Times New Roman" w:cs="Times New Roman"/>
                <w:sz w:val="22"/>
                <w:lang w:eastAsia="pl-PL"/>
              </w:rPr>
              <w:t>.................... zł (słownie: ………………………………..…………...……….……….)</w:t>
            </w:r>
          </w:p>
          <w:p w:rsidR="006D47FC" w:rsidRPr="006D47FC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6D47FC" w:rsidRPr="006D47FC">
              <w:rPr>
                <w:rFonts w:eastAsia="Times New Roman" w:cs="Times New Roman"/>
                <w:sz w:val="22"/>
                <w:lang w:eastAsia="pl-PL"/>
              </w:rPr>
              <w:t>brutto:  ................... zł (słownie: ……………………………….……..………………………)</w:t>
            </w:r>
          </w:p>
          <w:p w:rsidR="006D47FC" w:rsidRPr="006D47FC" w:rsidRDefault="006D47FC" w:rsidP="006D47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6D47FC" w:rsidRPr="006D47FC" w:rsidRDefault="006D47FC" w:rsidP="006D47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046396" w:rsidRPr="00046396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46396">
              <w:rPr>
                <w:rFonts w:eastAsia="Times New Roman" w:cs="Times New Roman"/>
                <w:b/>
                <w:sz w:val="22"/>
                <w:lang w:eastAsia="pl-PL"/>
              </w:rPr>
              <w:t>Kryterium A</w:t>
            </w:r>
          </w:p>
          <w:p w:rsidR="006D47FC" w:rsidRPr="00046396" w:rsidRDefault="006D47FC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46396">
              <w:rPr>
                <w:rFonts w:eastAsia="Times New Roman" w:cs="Times New Roman"/>
                <w:b/>
                <w:sz w:val="22"/>
                <w:lang w:eastAsia="pl-PL"/>
              </w:rPr>
              <w:t xml:space="preserve">Cena za </w:t>
            </w:r>
            <w:r w:rsidR="00046396" w:rsidRPr="00046396">
              <w:rPr>
                <w:rFonts w:eastAsia="Times New Roman" w:cs="Times New Roman"/>
                <w:b/>
                <w:sz w:val="22"/>
                <w:lang w:eastAsia="pl-PL"/>
              </w:rPr>
              <w:t>65</w:t>
            </w:r>
            <w:r w:rsidR="00046396">
              <w:rPr>
                <w:rFonts w:eastAsia="Times New Roman" w:cs="Times New Roman"/>
                <w:b/>
                <w:sz w:val="22"/>
                <w:lang w:eastAsia="pl-PL"/>
              </w:rPr>
              <w:t xml:space="preserve"> tony węgla grubego brutto: </w:t>
            </w:r>
            <w:r w:rsidRPr="00046396">
              <w:rPr>
                <w:rFonts w:eastAsia="Times New Roman" w:cs="Times New Roman"/>
                <w:b/>
                <w:szCs w:val="24"/>
                <w:lang w:eastAsia="pl-PL"/>
              </w:rPr>
              <w:t>..........</w:t>
            </w:r>
            <w:r w:rsidRPr="00046396">
              <w:rPr>
                <w:rFonts w:eastAsia="Calibri" w:cs="Times New Roman"/>
                <w:b/>
                <w:szCs w:val="24"/>
                <w:lang w:eastAsia="pl-PL"/>
              </w:rPr>
              <w:t>.............……………………………..……..</w:t>
            </w:r>
          </w:p>
          <w:p w:rsidR="006D47FC" w:rsidRPr="00046396" w:rsidRDefault="006D47FC" w:rsidP="006D47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</w:pPr>
            <w:r w:rsidRPr="00046396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 xml:space="preserve">      </w:t>
            </w:r>
            <w:r w:rsidRPr="00046396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ab/>
              <w:t xml:space="preserve">                                                                                                                    (cena jednostkowa za 1 tonę </w:t>
            </w:r>
            <w:r w:rsidRPr="00046396">
              <w:rPr>
                <w:rFonts w:eastAsia="Calibri" w:cs="Times New Roman"/>
                <w:b/>
                <w:szCs w:val="24"/>
                <w:vertAlign w:val="superscript"/>
                <w:lang w:eastAsia="pl-PL"/>
              </w:rPr>
              <w:t>brutto</w:t>
            </w:r>
            <w:r w:rsidRPr="00046396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 xml:space="preserve"> x </w:t>
            </w:r>
            <w:r w:rsidR="002D7AD9" w:rsidRPr="00046396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>65</w:t>
            </w:r>
            <w:r w:rsidRPr="00046396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 xml:space="preserve"> t)                           </w:t>
            </w:r>
          </w:p>
          <w:p w:rsidR="00046396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Kryterium B:</w:t>
            </w:r>
          </w:p>
          <w:p w:rsidR="00046396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Termin dostawy do ………….dni roboczych  ( do </w:t>
            </w:r>
            <w:r>
              <w:rPr>
                <w:rFonts w:eastAsia="Times New Roman" w:cs="Times New Roman"/>
                <w:b/>
                <w:szCs w:val="20"/>
                <w:lang w:eastAsia="pl-PL"/>
              </w:rPr>
              <w:t>2</w:t>
            </w:r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 lub </w:t>
            </w:r>
            <w:r>
              <w:rPr>
                <w:rFonts w:eastAsia="Times New Roman" w:cs="Times New Roman"/>
                <w:b/>
                <w:szCs w:val="20"/>
                <w:lang w:eastAsia="pl-PL"/>
              </w:rPr>
              <w:t>4</w:t>
            </w:r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 dni</w:t>
            </w:r>
            <w:r>
              <w:rPr>
                <w:rFonts w:eastAsia="Times New Roman" w:cs="Times New Roman"/>
                <w:b/>
                <w:szCs w:val="20"/>
                <w:lang w:eastAsia="pl-PL"/>
              </w:rPr>
              <w:t>)</w:t>
            </w:r>
          </w:p>
          <w:p w:rsidR="00046396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</w:p>
          <w:p w:rsidR="00046396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Kryterium C:</w:t>
            </w:r>
          </w:p>
          <w:p w:rsidR="00046396" w:rsidRPr="002D7AD9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Oferowane parametry jakościowe : wartość opałowa ............................ </w:t>
            </w:r>
            <w:proofErr w:type="spellStart"/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>kJ</w:t>
            </w:r>
            <w:proofErr w:type="spellEnd"/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/kg  </w:t>
            </w:r>
          </w:p>
          <w:p w:rsidR="006D47FC" w:rsidRPr="006D47FC" w:rsidRDefault="006D47FC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</w:p>
        </w:tc>
      </w:tr>
    </w:tbl>
    <w:p w:rsid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eastAsia="Times New Roman" w:cs="Times New Roman"/>
          <w:sz w:val="22"/>
          <w:lang w:eastAsia="pl-PL"/>
        </w:rPr>
      </w:pPr>
    </w:p>
    <w:p w:rsidR="00330F54" w:rsidRDefault="00330F54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eastAsia="Times New Roman" w:cs="Times New Roman"/>
          <w:sz w:val="22"/>
          <w:lang w:eastAsia="pl-PL"/>
        </w:rPr>
      </w:pPr>
    </w:p>
    <w:p w:rsidR="00330F54" w:rsidRDefault="00330F54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eastAsia="Times New Roman" w:cs="Times New Roman"/>
          <w:sz w:val="22"/>
          <w:lang w:eastAsia="pl-PL"/>
        </w:rPr>
      </w:pPr>
    </w:p>
    <w:p w:rsidR="00330F54" w:rsidRDefault="00330F54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eastAsia="Times New Roman" w:cs="Times New Roman"/>
          <w:sz w:val="22"/>
          <w:lang w:eastAsia="pl-PL"/>
        </w:rPr>
      </w:pPr>
    </w:p>
    <w:p w:rsidR="00330F54" w:rsidRPr="006D47FC" w:rsidRDefault="00330F54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eastAsia="Times New Roman" w:cs="Times New Roman"/>
          <w:sz w:val="22"/>
          <w:lang w:eastAsia="pl-PL"/>
        </w:rPr>
      </w:pPr>
    </w:p>
    <w:p w:rsid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283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046396" w:rsidTr="00046396">
        <w:tc>
          <w:tcPr>
            <w:tcW w:w="9062" w:type="dxa"/>
          </w:tcPr>
          <w:p w:rsidR="00046396" w:rsidRPr="006D47FC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Część 3</w:t>
            </w:r>
          </w:p>
          <w:p w:rsidR="00046396" w:rsidRDefault="00046396" w:rsidP="00330F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6D47FC">
              <w:rPr>
                <w:rFonts w:eastAsia="Times New Roman" w:cs="Times New Roman"/>
                <w:b/>
                <w:szCs w:val="20"/>
                <w:lang w:eastAsia="pl-PL"/>
              </w:rPr>
              <w:t>Sukcesywna dostawa węgla orzech I</w:t>
            </w:r>
          </w:p>
          <w:p w:rsidR="00046396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046396" w:rsidRPr="006D47FC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6D47FC">
              <w:rPr>
                <w:rFonts w:eastAsia="Times New Roman" w:cs="Times New Roman"/>
                <w:b/>
                <w:sz w:val="22"/>
                <w:lang w:eastAsia="pl-PL"/>
              </w:rPr>
              <w:t>Węgiel orzech I</w:t>
            </w:r>
          </w:p>
          <w:p w:rsidR="00046396" w:rsidRPr="006D47FC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046396" w:rsidRPr="006D47FC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6D47FC">
              <w:rPr>
                <w:rFonts w:eastAsia="Times New Roman" w:cs="Times New Roman"/>
                <w:sz w:val="22"/>
                <w:lang w:eastAsia="pl-PL"/>
              </w:rPr>
              <w:t xml:space="preserve">Cena jednostkowa za 1 tonę węgla orzech I: </w:t>
            </w:r>
          </w:p>
          <w:p w:rsidR="00046396" w:rsidRPr="006D47FC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6D47FC">
              <w:rPr>
                <w:rFonts w:eastAsia="Times New Roman" w:cs="Times New Roman"/>
                <w:sz w:val="22"/>
                <w:lang w:eastAsia="pl-PL"/>
              </w:rPr>
              <w:t>netto:  .................... zł (słownie: ………………………………..…………...…………………)</w:t>
            </w:r>
          </w:p>
          <w:p w:rsidR="00046396" w:rsidRPr="006D47FC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6D47FC">
              <w:rPr>
                <w:rFonts w:eastAsia="Times New Roman" w:cs="Times New Roman"/>
                <w:sz w:val="22"/>
                <w:lang w:eastAsia="pl-PL"/>
              </w:rPr>
              <w:t>brutto:  ................... zł (słownie: ……………………………….……..……………………….)</w:t>
            </w:r>
          </w:p>
          <w:p w:rsidR="00046396" w:rsidRPr="006D47FC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046396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046396" w:rsidRPr="00046396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46396">
              <w:rPr>
                <w:rFonts w:eastAsia="Times New Roman" w:cs="Times New Roman"/>
                <w:b/>
                <w:sz w:val="22"/>
                <w:lang w:eastAsia="pl-PL"/>
              </w:rPr>
              <w:t>Kryterium A</w:t>
            </w:r>
          </w:p>
          <w:p w:rsidR="00046396" w:rsidRPr="00046396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046396">
              <w:rPr>
                <w:rFonts w:eastAsia="Times New Roman" w:cs="Times New Roman"/>
                <w:b/>
                <w:sz w:val="22"/>
                <w:lang w:eastAsia="pl-PL"/>
              </w:rPr>
              <w:t xml:space="preserve">Cena za </w:t>
            </w:r>
            <w:r w:rsidRPr="00046396">
              <w:rPr>
                <w:rFonts w:eastAsia="Times New Roman" w:cs="Times New Roman"/>
                <w:b/>
                <w:sz w:val="22"/>
                <w:lang w:eastAsia="pl-PL"/>
              </w:rPr>
              <w:t>175 ton</w:t>
            </w:r>
            <w:r w:rsidRPr="00046396">
              <w:rPr>
                <w:rFonts w:eastAsia="Times New Roman" w:cs="Times New Roman"/>
                <w:b/>
                <w:sz w:val="22"/>
                <w:lang w:eastAsia="pl-PL"/>
              </w:rPr>
              <w:t xml:space="preserve"> węgla orzech I brutto:  </w:t>
            </w:r>
            <w:r w:rsidRPr="00046396">
              <w:rPr>
                <w:rFonts w:eastAsia="Times New Roman" w:cs="Times New Roman"/>
                <w:b/>
                <w:szCs w:val="24"/>
                <w:lang w:eastAsia="pl-PL"/>
              </w:rPr>
              <w:t>............</w:t>
            </w:r>
            <w:r w:rsidRPr="00046396">
              <w:rPr>
                <w:rFonts w:eastAsia="Calibri" w:cs="Times New Roman"/>
                <w:b/>
                <w:szCs w:val="24"/>
                <w:lang w:eastAsia="pl-PL"/>
              </w:rPr>
              <w:t>..............................……………………..</w:t>
            </w:r>
          </w:p>
          <w:p w:rsidR="00046396" w:rsidRPr="00046396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 xml:space="preserve">      </w:t>
            </w:r>
            <w:r w:rsidRPr="00046396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 xml:space="preserve">                                                                                                         (cena jednostkowa za 1 tonę </w:t>
            </w:r>
            <w:r w:rsidRPr="00046396">
              <w:rPr>
                <w:rFonts w:eastAsia="Calibri" w:cs="Times New Roman"/>
                <w:b/>
                <w:szCs w:val="24"/>
                <w:vertAlign w:val="superscript"/>
                <w:lang w:eastAsia="pl-PL"/>
              </w:rPr>
              <w:t>brutto</w:t>
            </w:r>
            <w:r w:rsidRPr="00046396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 xml:space="preserve"> x 175 t)                           </w:t>
            </w:r>
          </w:p>
          <w:p w:rsidR="00046396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Kryterium B:</w:t>
            </w:r>
          </w:p>
          <w:p w:rsidR="00046396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Termin dostawy do ………….dni roboczych  ( do </w:t>
            </w:r>
            <w:r>
              <w:rPr>
                <w:rFonts w:eastAsia="Times New Roman" w:cs="Times New Roman"/>
                <w:b/>
                <w:szCs w:val="20"/>
                <w:lang w:eastAsia="pl-PL"/>
              </w:rPr>
              <w:t>2</w:t>
            </w:r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 lub </w:t>
            </w:r>
            <w:r>
              <w:rPr>
                <w:rFonts w:eastAsia="Times New Roman" w:cs="Times New Roman"/>
                <w:b/>
                <w:szCs w:val="20"/>
                <w:lang w:eastAsia="pl-PL"/>
              </w:rPr>
              <w:t>4</w:t>
            </w:r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 dni</w:t>
            </w:r>
            <w:r>
              <w:rPr>
                <w:rFonts w:eastAsia="Times New Roman" w:cs="Times New Roman"/>
                <w:b/>
                <w:szCs w:val="20"/>
                <w:lang w:eastAsia="pl-PL"/>
              </w:rPr>
              <w:t>)</w:t>
            </w:r>
          </w:p>
          <w:p w:rsidR="00046396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</w:p>
          <w:p w:rsidR="00046396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Kryterium C:</w:t>
            </w:r>
          </w:p>
          <w:p w:rsidR="00046396" w:rsidRPr="002D7AD9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Oferowane parametry jakościowe : wartość opałowa ............................ </w:t>
            </w:r>
            <w:proofErr w:type="spellStart"/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>kJ</w:t>
            </w:r>
            <w:proofErr w:type="spellEnd"/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/kg  </w:t>
            </w:r>
          </w:p>
          <w:p w:rsidR="00046396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46396" w:rsidRDefault="00046396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283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:rsidR="00046396" w:rsidRDefault="00046396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283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:rsidR="00330F54" w:rsidRDefault="00330F54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283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:rsidR="00330F54" w:rsidRDefault="00330F54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283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:rsidR="00330F54" w:rsidRDefault="00330F54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283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:rsidR="00330F54" w:rsidRDefault="00330F54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283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:rsidR="00330F54" w:rsidRDefault="00330F54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283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:rsidR="00330F54" w:rsidRDefault="00330F54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283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:rsidR="00330F54" w:rsidRDefault="00330F54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283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:rsidR="00330F54" w:rsidRDefault="00330F54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283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:rsidR="00046396" w:rsidRDefault="00046396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283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046396" w:rsidTr="00046396">
        <w:tc>
          <w:tcPr>
            <w:tcW w:w="9062" w:type="dxa"/>
          </w:tcPr>
          <w:p w:rsidR="00330F54" w:rsidRPr="006D47FC" w:rsidRDefault="00330F54" w:rsidP="00330F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lastRenderedPageBreak/>
              <w:t>Część 4</w:t>
            </w:r>
          </w:p>
          <w:p w:rsidR="00046396" w:rsidRPr="00330F54" w:rsidRDefault="00330F54" w:rsidP="00330F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6D47FC">
              <w:rPr>
                <w:rFonts w:eastAsia="Times New Roman" w:cs="Times New Roman"/>
                <w:b/>
                <w:szCs w:val="20"/>
                <w:lang w:eastAsia="pl-PL"/>
              </w:rPr>
              <w:t xml:space="preserve">Sukcesywna dostawa węgla orzech II </w:t>
            </w:r>
          </w:p>
          <w:p w:rsidR="00046396" w:rsidRPr="006D47FC" w:rsidRDefault="00046396" w:rsidP="00330F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6D47FC">
              <w:rPr>
                <w:rFonts w:eastAsia="Times New Roman" w:cs="Times New Roman"/>
                <w:b/>
                <w:sz w:val="22"/>
                <w:lang w:eastAsia="pl-PL"/>
              </w:rPr>
              <w:t>Węgiel orzech II</w:t>
            </w:r>
          </w:p>
          <w:p w:rsidR="00046396" w:rsidRPr="006D47FC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046396" w:rsidRPr="006D47FC" w:rsidRDefault="00046396" w:rsidP="00330F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6D47FC">
              <w:rPr>
                <w:rFonts w:eastAsia="Times New Roman" w:cs="Times New Roman"/>
                <w:sz w:val="22"/>
                <w:lang w:eastAsia="pl-PL"/>
              </w:rPr>
              <w:t xml:space="preserve">Cena jednostkowa za 1 tonę węgla orzech II: </w:t>
            </w:r>
          </w:p>
          <w:p w:rsidR="00046396" w:rsidRPr="006D47FC" w:rsidRDefault="00330F54" w:rsidP="00330F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046396" w:rsidRPr="006D47FC">
              <w:rPr>
                <w:rFonts w:eastAsia="Times New Roman" w:cs="Times New Roman"/>
                <w:sz w:val="22"/>
                <w:lang w:eastAsia="pl-PL"/>
              </w:rPr>
              <w:t>netto:  .................... zł (słownie: ………………………………..…………...………………….)</w:t>
            </w:r>
          </w:p>
          <w:p w:rsidR="00046396" w:rsidRPr="006D47FC" w:rsidRDefault="00330F54" w:rsidP="00330F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046396" w:rsidRPr="006D47FC">
              <w:rPr>
                <w:rFonts w:eastAsia="Times New Roman" w:cs="Times New Roman"/>
                <w:sz w:val="22"/>
                <w:lang w:eastAsia="pl-PL"/>
              </w:rPr>
              <w:t>brutto:  ................... zł (słownie: ……………………………….……..………………………..)</w:t>
            </w:r>
          </w:p>
          <w:p w:rsidR="00046396" w:rsidRPr="006D47FC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046396" w:rsidRPr="006D47FC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330F54" w:rsidRPr="00330F54" w:rsidRDefault="00330F54" w:rsidP="00330F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330F54">
              <w:rPr>
                <w:rFonts w:eastAsia="Times New Roman" w:cs="Times New Roman"/>
                <w:b/>
                <w:sz w:val="22"/>
                <w:lang w:eastAsia="pl-PL"/>
              </w:rPr>
              <w:t>Kryterium A:</w:t>
            </w:r>
          </w:p>
          <w:p w:rsidR="00046396" w:rsidRPr="00330F54" w:rsidRDefault="00046396" w:rsidP="00330F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330F54">
              <w:rPr>
                <w:rFonts w:eastAsia="Times New Roman" w:cs="Times New Roman"/>
                <w:b/>
                <w:sz w:val="22"/>
                <w:lang w:eastAsia="pl-PL"/>
              </w:rPr>
              <w:t xml:space="preserve">Cena za </w:t>
            </w:r>
            <w:r w:rsidR="00330F54" w:rsidRPr="00330F54">
              <w:rPr>
                <w:rFonts w:eastAsia="Times New Roman" w:cs="Times New Roman"/>
                <w:b/>
                <w:sz w:val="22"/>
                <w:lang w:eastAsia="pl-PL"/>
              </w:rPr>
              <w:t>45</w:t>
            </w:r>
            <w:r w:rsidRPr="00330F54">
              <w:rPr>
                <w:rFonts w:eastAsia="Times New Roman" w:cs="Times New Roman"/>
                <w:b/>
                <w:sz w:val="22"/>
                <w:lang w:eastAsia="pl-PL"/>
              </w:rPr>
              <w:t xml:space="preserve"> ton węgla orzech II brutto:  </w:t>
            </w:r>
            <w:r w:rsidRPr="00330F54">
              <w:rPr>
                <w:rFonts w:eastAsia="Times New Roman" w:cs="Times New Roman"/>
                <w:b/>
                <w:szCs w:val="24"/>
                <w:lang w:eastAsia="pl-PL"/>
              </w:rPr>
              <w:t>............</w:t>
            </w:r>
            <w:r w:rsidRPr="00330F54">
              <w:rPr>
                <w:rFonts w:eastAsia="Calibri" w:cs="Times New Roman"/>
                <w:b/>
                <w:szCs w:val="24"/>
                <w:lang w:eastAsia="pl-PL"/>
              </w:rPr>
              <w:t>..............................………………………</w:t>
            </w:r>
          </w:p>
          <w:p w:rsidR="00046396" w:rsidRPr="00330F54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</w:pPr>
            <w:r w:rsidRPr="00330F54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 xml:space="preserve">      </w:t>
            </w:r>
            <w:r w:rsidRPr="00330F54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ab/>
              <w:t xml:space="preserve">                                                                                                                   (cena jednostkowa za 1 tonę </w:t>
            </w:r>
            <w:r w:rsidRPr="00330F54">
              <w:rPr>
                <w:rFonts w:eastAsia="Calibri" w:cs="Times New Roman"/>
                <w:b/>
                <w:szCs w:val="24"/>
                <w:vertAlign w:val="superscript"/>
                <w:lang w:eastAsia="pl-PL"/>
              </w:rPr>
              <w:t>brutto</w:t>
            </w:r>
            <w:r w:rsidRPr="00330F54">
              <w:rPr>
                <w:rFonts w:eastAsia="Times New Roman" w:cs="Times New Roman"/>
                <w:b/>
                <w:szCs w:val="24"/>
                <w:vertAlign w:val="superscript"/>
                <w:lang w:eastAsia="pl-PL"/>
              </w:rPr>
              <w:t xml:space="preserve"> x 45 t)                           </w:t>
            </w:r>
          </w:p>
          <w:p w:rsidR="00330F54" w:rsidRDefault="00330F54" w:rsidP="00330F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Kryterium B:</w:t>
            </w:r>
          </w:p>
          <w:p w:rsidR="00330F54" w:rsidRDefault="00330F54" w:rsidP="00330F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Termin dostawy do ………….dni roboczych  ( do </w:t>
            </w:r>
            <w:r>
              <w:rPr>
                <w:rFonts w:eastAsia="Times New Roman" w:cs="Times New Roman"/>
                <w:b/>
                <w:szCs w:val="20"/>
                <w:lang w:eastAsia="pl-PL"/>
              </w:rPr>
              <w:t>2</w:t>
            </w:r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 lub </w:t>
            </w:r>
            <w:r>
              <w:rPr>
                <w:rFonts w:eastAsia="Times New Roman" w:cs="Times New Roman"/>
                <w:b/>
                <w:szCs w:val="20"/>
                <w:lang w:eastAsia="pl-PL"/>
              </w:rPr>
              <w:t>4</w:t>
            </w:r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 dni</w:t>
            </w:r>
            <w:r>
              <w:rPr>
                <w:rFonts w:eastAsia="Times New Roman" w:cs="Times New Roman"/>
                <w:b/>
                <w:szCs w:val="20"/>
                <w:lang w:eastAsia="pl-PL"/>
              </w:rPr>
              <w:t>)</w:t>
            </w:r>
          </w:p>
          <w:p w:rsidR="00330F54" w:rsidRDefault="00330F54" w:rsidP="00330F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</w:p>
          <w:p w:rsidR="00330F54" w:rsidRDefault="00330F54" w:rsidP="00330F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Kryterium C:</w:t>
            </w:r>
          </w:p>
          <w:p w:rsidR="00330F54" w:rsidRPr="002D7AD9" w:rsidRDefault="00330F54" w:rsidP="00330F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Oferowane parametry jakościowe : wartość opałowa ............................ </w:t>
            </w:r>
            <w:proofErr w:type="spellStart"/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>kJ</w:t>
            </w:r>
            <w:proofErr w:type="spellEnd"/>
            <w:r w:rsidRPr="002D7AD9">
              <w:rPr>
                <w:rFonts w:eastAsia="Times New Roman" w:cs="Times New Roman"/>
                <w:b/>
                <w:szCs w:val="20"/>
                <w:lang w:eastAsia="pl-PL"/>
              </w:rPr>
              <w:t xml:space="preserve">/kg  </w:t>
            </w:r>
          </w:p>
          <w:p w:rsidR="00046396" w:rsidRPr="006D47FC" w:rsidRDefault="00046396" w:rsidP="000463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szCs w:val="20"/>
                <w:lang w:eastAsia="pl-PL"/>
              </w:rPr>
            </w:pPr>
          </w:p>
          <w:p w:rsidR="00046396" w:rsidRDefault="00046396" w:rsidP="006D47F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46396" w:rsidRDefault="00046396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283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:rsidR="00046396" w:rsidRDefault="00046396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283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:rsidR="00046396" w:rsidRPr="006D47FC" w:rsidRDefault="00046396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283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284"/>
        <w:jc w:val="both"/>
        <w:textAlignment w:val="baseline"/>
        <w:rPr>
          <w:rFonts w:eastAsia="Times New Roman" w:cs="Times New Roman"/>
          <w:sz w:val="22"/>
          <w:lang w:eastAsia="pl-PL"/>
        </w:rPr>
      </w:pPr>
      <w:r w:rsidRPr="006D47FC">
        <w:rPr>
          <w:rFonts w:eastAsia="Times New Roman" w:cs="Times New Roman"/>
          <w:sz w:val="22"/>
          <w:lang w:eastAsia="pl-PL"/>
        </w:rPr>
        <w:t>Ceny jednostkowe oferty za poszczególne gatunki opału będą niezmienne w okresie obowiązywania umowy.</w:t>
      </w:r>
    </w:p>
    <w:p w:rsidR="006D47FC" w:rsidRPr="006D47FC" w:rsidRDefault="006D47FC" w:rsidP="006D47FC">
      <w:pPr>
        <w:widowControl w:val="0"/>
        <w:tabs>
          <w:tab w:val="center" w:pos="657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6D47FC" w:rsidRPr="006D47FC" w:rsidRDefault="006D47FC" w:rsidP="006D47FC">
      <w:pPr>
        <w:widowControl w:val="0"/>
        <w:tabs>
          <w:tab w:val="center" w:pos="65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963"/>
        <w:jc w:val="center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6D47FC" w:rsidRPr="006D47FC" w:rsidRDefault="006D47FC" w:rsidP="006D47FC">
      <w:pPr>
        <w:widowControl w:val="0"/>
        <w:tabs>
          <w:tab w:val="center" w:pos="65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963"/>
        <w:jc w:val="center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6D47FC" w:rsidRPr="006D47FC" w:rsidRDefault="006D47FC" w:rsidP="006D47FC">
      <w:pPr>
        <w:widowControl w:val="0"/>
        <w:tabs>
          <w:tab w:val="center" w:pos="65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963"/>
        <w:jc w:val="center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6D47FC" w:rsidRPr="006D47FC" w:rsidRDefault="006D47FC" w:rsidP="006D47FC">
      <w:pPr>
        <w:widowControl w:val="0"/>
        <w:tabs>
          <w:tab w:val="center" w:pos="65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963"/>
        <w:jc w:val="center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6D47FC" w:rsidRPr="006D47FC" w:rsidRDefault="006D47FC" w:rsidP="00330F54">
      <w:pPr>
        <w:widowControl w:val="0"/>
        <w:tabs>
          <w:tab w:val="center" w:pos="65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6D47FC">
        <w:rPr>
          <w:rFonts w:eastAsia="Times New Roman" w:cs="Times New Roman"/>
          <w:i/>
          <w:sz w:val="20"/>
          <w:szCs w:val="20"/>
          <w:lang w:eastAsia="pl-PL"/>
        </w:rPr>
        <w:t xml:space="preserve">    </w:t>
      </w:r>
      <w:r w:rsidRPr="006D47FC">
        <w:rPr>
          <w:rFonts w:eastAsia="Times New Roman" w:cs="Times New Roman"/>
          <w:sz w:val="20"/>
          <w:szCs w:val="20"/>
          <w:lang w:eastAsia="pl-PL"/>
        </w:rPr>
        <w:t xml:space="preserve">                              </w:t>
      </w:r>
      <w:bookmarkStart w:id="0" w:name="_GoBack"/>
      <w:bookmarkEnd w:id="0"/>
      <w:r w:rsidRPr="006D47FC">
        <w:rPr>
          <w:rFonts w:eastAsia="Times New Roman" w:cs="Times New Roman"/>
          <w:sz w:val="20"/>
          <w:szCs w:val="20"/>
          <w:lang w:eastAsia="pl-PL"/>
        </w:rPr>
        <w:t>.................................................</w:t>
      </w:r>
    </w:p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963"/>
        <w:jc w:val="center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6D47FC">
        <w:rPr>
          <w:rFonts w:eastAsia="Times New Roman" w:cs="Times New Roman"/>
          <w:sz w:val="20"/>
          <w:szCs w:val="20"/>
          <w:lang w:eastAsia="pl-PL"/>
        </w:rPr>
        <w:t xml:space="preserve">                         (podpis, pieczęć)</w:t>
      </w:r>
    </w:p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0"/>
          <w:lang w:eastAsia="pl-PL"/>
        </w:rPr>
      </w:pPr>
      <w:r w:rsidRPr="006D47FC">
        <w:rPr>
          <w:rFonts w:eastAsia="Times New Roman" w:cs="Times New Roman"/>
          <w:sz w:val="20"/>
          <w:szCs w:val="20"/>
          <w:lang w:eastAsia="pl-PL"/>
        </w:rPr>
        <w:t>......................................, dnia …………………...</w:t>
      </w:r>
    </w:p>
    <w:p w:rsidR="006D47FC" w:rsidRPr="006D47FC" w:rsidRDefault="006D47FC" w:rsidP="006D47F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425ED7" w:rsidRDefault="00425ED7"/>
    <w:sectPr w:rsidR="00425ED7" w:rsidSect="002B25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1A" w:rsidRDefault="00A1321A" w:rsidP="006D47FC">
      <w:pPr>
        <w:spacing w:after="0" w:line="240" w:lineRule="auto"/>
      </w:pPr>
      <w:r>
        <w:separator/>
      </w:r>
    </w:p>
  </w:endnote>
  <w:endnote w:type="continuationSeparator" w:id="0">
    <w:p w:rsidR="00A1321A" w:rsidRDefault="00A1321A" w:rsidP="006D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FC" w:rsidRDefault="006D47FC" w:rsidP="0071595D">
    <w:pPr>
      <w:pStyle w:val="Stopka"/>
      <w:tabs>
        <w:tab w:val="clear" w:pos="4536"/>
        <w:tab w:val="clear" w:pos="9072"/>
        <w:tab w:val="right" w:pos="9636"/>
      </w:tabs>
    </w:pPr>
    <w:r>
      <w:t xml:space="preserve">                                                                                                         </w:t>
    </w:r>
  </w:p>
  <w:p w:rsidR="006D47FC" w:rsidRPr="003D2248" w:rsidRDefault="006D47FC" w:rsidP="0071595D">
    <w:pPr>
      <w:pStyle w:val="Stopka"/>
      <w:tabs>
        <w:tab w:val="clear" w:pos="4536"/>
        <w:tab w:val="clear" w:pos="9072"/>
        <w:tab w:val="right" w:pos="9636"/>
      </w:tabs>
      <w:rPr>
        <w:sz w:val="18"/>
        <w:szCs w:val="18"/>
      </w:rPr>
    </w:pPr>
    <w:r w:rsidRPr="003D224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1A" w:rsidRDefault="00A1321A" w:rsidP="006D47FC">
      <w:pPr>
        <w:spacing w:after="0" w:line="240" w:lineRule="auto"/>
      </w:pPr>
      <w:r>
        <w:separator/>
      </w:r>
    </w:p>
  </w:footnote>
  <w:footnote w:type="continuationSeparator" w:id="0">
    <w:p w:rsidR="00A1321A" w:rsidRDefault="00A1321A" w:rsidP="006D47FC">
      <w:pPr>
        <w:spacing w:after="0" w:line="240" w:lineRule="auto"/>
      </w:pPr>
      <w:r>
        <w:continuationSeparator/>
      </w:r>
    </w:p>
  </w:footnote>
  <w:footnote w:id="1">
    <w:p w:rsidR="006D47FC" w:rsidRDefault="006D47FC" w:rsidP="006D47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A76">
        <w:rPr>
          <w:rFonts w:cs="Times New Roman"/>
        </w:rPr>
        <w:t>Z</w:t>
      </w:r>
      <w:r>
        <w:rPr>
          <w:rFonts w:cs="Times New Roman"/>
        </w:rPr>
        <w:t>aznaczyć</w:t>
      </w:r>
      <w:r w:rsidRPr="00243A76">
        <w:rPr>
          <w:rFonts w:cs="Times New Roman"/>
        </w:rPr>
        <w:t xml:space="preserve"> właściwy kwadrat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C6F0C"/>
    <w:multiLevelType w:val="hybridMultilevel"/>
    <w:tmpl w:val="6B46C112"/>
    <w:lvl w:ilvl="0" w:tplc="2D9C0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04486F"/>
    <w:multiLevelType w:val="hybridMultilevel"/>
    <w:tmpl w:val="8962202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D0EBB"/>
    <w:multiLevelType w:val="hybridMultilevel"/>
    <w:tmpl w:val="77706816"/>
    <w:lvl w:ilvl="0" w:tplc="D830592A">
      <w:start w:val="1"/>
      <w:numFmt w:val="lowerLetter"/>
      <w:lvlText w:val="%1)"/>
      <w:lvlJc w:val="left"/>
      <w:pPr>
        <w:ind w:left="731" w:hanging="360"/>
      </w:pPr>
      <w:rPr>
        <w:b w:val="0"/>
        <w:color w:val="auto"/>
      </w:rPr>
    </w:lvl>
    <w:lvl w:ilvl="1" w:tplc="15CC801A">
      <w:start w:val="1"/>
      <w:numFmt w:val="lowerLetter"/>
      <w:lvlText w:val="%2)"/>
      <w:lvlJc w:val="left"/>
      <w:pPr>
        <w:ind w:left="1451" w:hanging="360"/>
      </w:pPr>
      <w:rPr>
        <w:rFonts w:hint="default"/>
        <w:b w:val="0"/>
        <w:color w:val="auto"/>
      </w:rPr>
    </w:lvl>
    <w:lvl w:ilvl="2" w:tplc="7C681CD8">
      <w:start w:val="1"/>
      <w:numFmt w:val="decimal"/>
      <w:lvlText w:val="%3)"/>
      <w:lvlJc w:val="left"/>
      <w:pPr>
        <w:ind w:left="235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448D17C0"/>
    <w:multiLevelType w:val="hybridMultilevel"/>
    <w:tmpl w:val="77706816"/>
    <w:lvl w:ilvl="0" w:tplc="D830592A">
      <w:start w:val="1"/>
      <w:numFmt w:val="lowerLetter"/>
      <w:lvlText w:val="%1)"/>
      <w:lvlJc w:val="left"/>
      <w:pPr>
        <w:ind w:left="731" w:hanging="360"/>
      </w:pPr>
      <w:rPr>
        <w:b w:val="0"/>
        <w:color w:val="auto"/>
      </w:rPr>
    </w:lvl>
    <w:lvl w:ilvl="1" w:tplc="15CC801A">
      <w:start w:val="1"/>
      <w:numFmt w:val="lowerLetter"/>
      <w:lvlText w:val="%2)"/>
      <w:lvlJc w:val="left"/>
      <w:pPr>
        <w:ind w:left="1451" w:hanging="360"/>
      </w:pPr>
      <w:rPr>
        <w:rFonts w:hint="default"/>
        <w:b w:val="0"/>
        <w:color w:val="auto"/>
      </w:rPr>
    </w:lvl>
    <w:lvl w:ilvl="2" w:tplc="7C681CD8">
      <w:start w:val="1"/>
      <w:numFmt w:val="decimal"/>
      <w:lvlText w:val="%3)"/>
      <w:lvlJc w:val="left"/>
      <w:pPr>
        <w:ind w:left="235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4CBF0427"/>
    <w:multiLevelType w:val="hybridMultilevel"/>
    <w:tmpl w:val="77706816"/>
    <w:lvl w:ilvl="0" w:tplc="D830592A">
      <w:start w:val="1"/>
      <w:numFmt w:val="lowerLetter"/>
      <w:lvlText w:val="%1)"/>
      <w:lvlJc w:val="left"/>
      <w:pPr>
        <w:ind w:left="731" w:hanging="360"/>
      </w:pPr>
      <w:rPr>
        <w:b w:val="0"/>
        <w:color w:val="auto"/>
      </w:rPr>
    </w:lvl>
    <w:lvl w:ilvl="1" w:tplc="15CC801A">
      <w:start w:val="1"/>
      <w:numFmt w:val="lowerLetter"/>
      <w:lvlText w:val="%2)"/>
      <w:lvlJc w:val="left"/>
      <w:pPr>
        <w:ind w:left="1451" w:hanging="360"/>
      </w:pPr>
      <w:rPr>
        <w:rFonts w:hint="default"/>
        <w:b w:val="0"/>
        <w:color w:val="auto"/>
      </w:rPr>
    </w:lvl>
    <w:lvl w:ilvl="2" w:tplc="7C681CD8">
      <w:start w:val="1"/>
      <w:numFmt w:val="decimal"/>
      <w:lvlText w:val="%3)"/>
      <w:lvlJc w:val="left"/>
      <w:pPr>
        <w:ind w:left="235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FC"/>
    <w:rsid w:val="00046396"/>
    <w:rsid w:val="002B2587"/>
    <w:rsid w:val="002D7AD9"/>
    <w:rsid w:val="00330F54"/>
    <w:rsid w:val="00425ED7"/>
    <w:rsid w:val="006D47FC"/>
    <w:rsid w:val="0071595D"/>
    <w:rsid w:val="00866ADD"/>
    <w:rsid w:val="00897FA7"/>
    <w:rsid w:val="00A1321A"/>
    <w:rsid w:val="00B30527"/>
    <w:rsid w:val="00DA5BBB"/>
    <w:rsid w:val="00D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2258E-01C1-4AF0-873B-CB9D4C6B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7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7FC"/>
    <w:rPr>
      <w:sz w:val="20"/>
      <w:szCs w:val="20"/>
    </w:rPr>
  </w:style>
  <w:style w:type="paragraph" w:styleId="Stopka">
    <w:name w:val="footer"/>
    <w:basedOn w:val="Normalny"/>
    <w:link w:val="StopkaZnak"/>
    <w:rsid w:val="006D47FC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D47FC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uiPriority w:val="99"/>
    <w:unhideWhenUsed/>
    <w:rsid w:val="006D47FC"/>
    <w:rPr>
      <w:vertAlign w:val="superscript"/>
    </w:rPr>
  </w:style>
  <w:style w:type="table" w:styleId="Tabela-Siatka">
    <w:name w:val="Table Grid"/>
    <w:basedOn w:val="Standardowy"/>
    <w:uiPriority w:val="39"/>
    <w:rsid w:val="0004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2</cp:revision>
  <dcterms:created xsi:type="dcterms:W3CDTF">2018-08-23T11:05:00Z</dcterms:created>
  <dcterms:modified xsi:type="dcterms:W3CDTF">2018-08-28T07:46:00Z</dcterms:modified>
</cp:coreProperties>
</file>